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49" w:rsidRDefault="00D14214" w:rsidP="009E79F3">
      <w:pPr>
        <w:shd w:val="clear" w:color="auto" w:fill="FFFFFF"/>
        <w:spacing w:after="0" w:line="276" w:lineRule="auto"/>
        <w:jc w:val="center"/>
        <w:rPr>
          <w:rFonts w:ascii="Roboto" w:hAnsi="Roboto"/>
          <w:b/>
          <w:color w:val="455FA9"/>
          <w:sz w:val="56"/>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DF2458">
        <w:rPr>
          <w:rFonts w:ascii="Roboto" w:hAnsi="Roboto"/>
          <w:b/>
          <w:color w:val="455FA9"/>
          <w:sz w:val="56"/>
        </w:rPr>
        <w:t>Médecin Gériatre</w:t>
      </w:r>
      <w:r w:rsidR="00406649">
        <w:rPr>
          <w:rFonts w:ascii="Roboto" w:hAnsi="Roboto"/>
          <w:b/>
          <w:color w:val="455FA9"/>
          <w:sz w:val="56"/>
        </w:rPr>
        <w:t xml:space="preserve"> </w:t>
      </w:r>
    </w:p>
    <w:p w:rsidR="002B6448" w:rsidRPr="008377FA" w:rsidRDefault="002B6448"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w:t>
      </w:r>
      <w:proofErr w:type="gramStart"/>
      <w:r w:rsidRPr="008377FA">
        <w:rPr>
          <w:rFonts w:ascii="Roboto" w:eastAsia="Times New Roman" w:hAnsi="Roboto" w:cs="Segoe UI"/>
          <w:color w:val="4560A9"/>
          <w:sz w:val="56"/>
          <w:szCs w:val="44"/>
          <w:lang w:eastAsia="fr-FR"/>
        </w:rPr>
        <w:t>débutant</w:t>
      </w:r>
      <w:proofErr w:type="gramEnd"/>
      <w:r w:rsidRPr="008377FA">
        <w:rPr>
          <w:rFonts w:ascii="Roboto" w:eastAsia="Times New Roman" w:hAnsi="Roboto" w:cs="Segoe UI"/>
          <w:color w:val="4560A9"/>
          <w:sz w:val="56"/>
          <w:szCs w:val="44"/>
          <w:lang w:eastAsia="fr-FR"/>
        </w:rPr>
        <w:t xml:space="preserve">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DF2458" w:rsidRPr="00DF2458" w:rsidRDefault="00DF2458" w:rsidP="00DF2458">
      <w:pPr>
        <w:widowControl w:val="0"/>
        <w:autoSpaceDE w:val="0"/>
        <w:autoSpaceDN w:val="0"/>
        <w:spacing w:before="192" w:after="0" w:line="240" w:lineRule="auto"/>
        <w:jc w:val="both"/>
        <w:rPr>
          <w:rFonts w:ascii="Roboto" w:eastAsia="Times New Roman" w:hAnsi="Roboto" w:cs="Times New Roman"/>
          <w:sz w:val="28"/>
          <w:szCs w:val="28"/>
        </w:rPr>
      </w:pPr>
      <w:r w:rsidRPr="00DF2458">
        <w:rPr>
          <w:rFonts w:ascii="Roboto" w:eastAsia="Times New Roman" w:hAnsi="Roboto" w:cs="Times New Roman"/>
          <w:sz w:val="28"/>
          <w:szCs w:val="28"/>
        </w:rPr>
        <w:t xml:space="preserve">Le </w:t>
      </w:r>
      <w:r w:rsidRPr="00DF2458">
        <w:rPr>
          <w:rFonts w:ascii="Roboto" w:eastAsia="Times New Roman" w:hAnsi="Roboto" w:cs="Times New Roman"/>
          <w:b/>
          <w:color w:val="455FA9"/>
          <w:sz w:val="28"/>
          <w:szCs w:val="28"/>
        </w:rPr>
        <w:t>Médecin Gériatre</w:t>
      </w:r>
      <w:r w:rsidRPr="00DF2458">
        <w:rPr>
          <w:rFonts w:ascii="Roboto" w:eastAsia="Times New Roman" w:hAnsi="Roboto" w:cs="Times New Roman"/>
          <w:sz w:val="28"/>
          <w:szCs w:val="28"/>
        </w:rPr>
        <w:t xml:space="preserve"> est spécialisé dans la prévention, les soins aigus et chroniques, les traitements de réhabilitation et l’accompagnement des personnes âgées dans leur processus de vieillissement, y compris en fin de vie. </w:t>
      </w:r>
    </w:p>
    <w:p w:rsidR="00DF2458" w:rsidRPr="00DF2458" w:rsidRDefault="00DF2458" w:rsidP="00DF2458">
      <w:pPr>
        <w:widowControl w:val="0"/>
        <w:autoSpaceDE w:val="0"/>
        <w:autoSpaceDN w:val="0"/>
        <w:spacing w:before="192" w:after="0" w:line="240" w:lineRule="auto"/>
        <w:jc w:val="both"/>
        <w:rPr>
          <w:rFonts w:ascii="Roboto" w:eastAsia="Times New Roman" w:hAnsi="Roboto" w:cs="Times New Roman"/>
          <w:sz w:val="28"/>
          <w:szCs w:val="28"/>
        </w:rPr>
      </w:pPr>
      <w:r w:rsidRPr="00DF2458">
        <w:rPr>
          <w:rFonts w:ascii="Roboto" w:eastAsia="Times New Roman" w:hAnsi="Roboto" w:cs="Times New Roman"/>
          <w:sz w:val="28"/>
          <w:szCs w:val="28"/>
        </w:rPr>
        <w:t>Il possède de larges connaissances des affections physiques, fonctionnelles, sociales et mentales et de manière plus particulière, des formes et évolutions qu’elles peuvent prendre avec l’âge avancé. </w:t>
      </w:r>
    </w:p>
    <w:p w:rsidR="00DF2458" w:rsidRPr="00DF2458" w:rsidRDefault="00DF2458" w:rsidP="00DF2458">
      <w:pPr>
        <w:widowControl w:val="0"/>
        <w:autoSpaceDE w:val="0"/>
        <w:autoSpaceDN w:val="0"/>
        <w:spacing w:before="192" w:after="0" w:line="240" w:lineRule="auto"/>
        <w:jc w:val="both"/>
        <w:rPr>
          <w:rFonts w:ascii="Roboto" w:eastAsia="Times New Roman" w:hAnsi="Roboto" w:cs="Times New Roman"/>
          <w:sz w:val="28"/>
          <w:szCs w:val="28"/>
        </w:rPr>
      </w:pPr>
      <w:r w:rsidRPr="00DF2458">
        <w:rPr>
          <w:rFonts w:ascii="Roboto" w:eastAsia="Times New Roman" w:hAnsi="Roboto" w:cs="Times New Roman"/>
          <w:sz w:val="28"/>
          <w:szCs w:val="28"/>
        </w:rPr>
        <w:t>Les personnes âgées présentent une fragilité importante de par le vieillissement physiologique normal mais aussi les maladies chroniques dont l’âge est le 1</w:t>
      </w:r>
      <w:r w:rsidRPr="00DF2458">
        <w:rPr>
          <w:rFonts w:ascii="Roboto" w:eastAsia="Times New Roman" w:hAnsi="Roboto" w:cs="Times New Roman"/>
          <w:sz w:val="28"/>
          <w:szCs w:val="28"/>
          <w:vertAlign w:val="superscript"/>
        </w:rPr>
        <w:t>er</w:t>
      </w:r>
      <w:r w:rsidRPr="00DF2458">
        <w:rPr>
          <w:rFonts w:ascii="Roboto" w:eastAsia="Times New Roman" w:hAnsi="Roboto" w:cs="Times New Roman"/>
          <w:sz w:val="28"/>
          <w:szCs w:val="28"/>
        </w:rPr>
        <w:t> facteur de risque (ostéoporose, démence, etc.). Une incapacité peut survenir plus vite suite à un problème aigu, par exemple, une fracture après une chute peut entrainer une incapacité physique à se déplacer. </w:t>
      </w:r>
    </w:p>
    <w:p w:rsidR="00DF2458" w:rsidRPr="00DF2458" w:rsidRDefault="00DF2458" w:rsidP="00DF2458">
      <w:pPr>
        <w:widowControl w:val="0"/>
        <w:autoSpaceDE w:val="0"/>
        <w:autoSpaceDN w:val="0"/>
        <w:spacing w:before="192" w:after="0" w:line="240" w:lineRule="auto"/>
        <w:jc w:val="both"/>
        <w:rPr>
          <w:rFonts w:ascii="Roboto" w:eastAsia="Times New Roman" w:hAnsi="Roboto" w:cs="Times New Roman"/>
          <w:sz w:val="28"/>
          <w:szCs w:val="28"/>
        </w:rPr>
      </w:pPr>
      <w:r w:rsidRPr="00DF2458">
        <w:rPr>
          <w:rFonts w:ascii="Roboto" w:eastAsia="Times New Roman" w:hAnsi="Roboto" w:cs="Times New Roman"/>
          <w:sz w:val="28"/>
          <w:szCs w:val="28"/>
        </w:rPr>
        <w:t xml:space="preserve">Le </w:t>
      </w:r>
      <w:r w:rsidRPr="00DF2458">
        <w:rPr>
          <w:rFonts w:ascii="Roboto" w:eastAsia="Times New Roman" w:hAnsi="Roboto" w:cs="Times New Roman"/>
          <w:b/>
          <w:color w:val="455FA9"/>
          <w:sz w:val="28"/>
          <w:szCs w:val="28"/>
        </w:rPr>
        <w:t>médecin spécialiste en gériatrie</w:t>
      </w:r>
      <w:r w:rsidRPr="00DF2458">
        <w:rPr>
          <w:rFonts w:ascii="Roboto" w:eastAsia="Times New Roman" w:hAnsi="Roboto" w:cs="Times New Roman"/>
          <w:sz w:val="28"/>
          <w:szCs w:val="28"/>
        </w:rPr>
        <w:t xml:space="preserve"> prend les décisions les plus adaptées possibles pour optimiser l’état fonctionnel des malades âgés, maintenir leur bien-être et leur autonomie.</w:t>
      </w:r>
    </w:p>
    <w:p w:rsidR="00DF2458" w:rsidRPr="00DF2458" w:rsidRDefault="00DF2458" w:rsidP="00DF2458">
      <w:pPr>
        <w:widowControl w:val="0"/>
        <w:autoSpaceDE w:val="0"/>
        <w:autoSpaceDN w:val="0"/>
        <w:spacing w:before="192" w:after="0" w:line="240" w:lineRule="auto"/>
        <w:jc w:val="both"/>
        <w:rPr>
          <w:rFonts w:ascii="Roboto" w:eastAsia="Times New Roman" w:hAnsi="Roboto" w:cs="Times New Roman"/>
          <w:sz w:val="28"/>
          <w:szCs w:val="28"/>
        </w:rPr>
      </w:pPr>
      <w:r w:rsidRPr="00DF2458">
        <w:rPr>
          <w:rFonts w:ascii="Roboto" w:eastAsia="Times New Roman" w:hAnsi="Roboto" w:cs="Times New Roman"/>
          <w:sz w:val="28"/>
          <w:szCs w:val="28"/>
        </w:rPr>
        <w:t>Il rationnalise les traitements médicamenteux.</w:t>
      </w:r>
    </w:p>
    <w:p w:rsidR="00DF2458" w:rsidRPr="00DF2458" w:rsidRDefault="00DF2458" w:rsidP="00DF2458">
      <w:pPr>
        <w:widowControl w:val="0"/>
        <w:autoSpaceDE w:val="0"/>
        <w:autoSpaceDN w:val="0"/>
        <w:spacing w:before="192" w:after="0" w:line="240" w:lineRule="auto"/>
        <w:jc w:val="both"/>
        <w:rPr>
          <w:rFonts w:ascii="Roboto" w:eastAsia="Times New Roman" w:hAnsi="Roboto" w:cs="Times New Roman"/>
          <w:sz w:val="28"/>
          <w:szCs w:val="28"/>
        </w:rPr>
      </w:pPr>
      <w:r w:rsidRPr="00DF2458">
        <w:rPr>
          <w:rFonts w:ascii="Roboto" w:eastAsia="Times New Roman" w:hAnsi="Roboto" w:cs="Times New Roman"/>
          <w:sz w:val="28"/>
          <w:szCs w:val="28"/>
        </w:rPr>
        <w:t xml:space="preserve">Il doit appréhender la santé de la personne âgée dans une approche globale tant sur le plan physique (interactions des maladies entre elles) que psychologique. De ce fait, cette posture requiert une vision pluridisciplinaire exigeant une étroite collaboration avec différents professionnels de la santé (médecin généraliste, infirmier, oncologue, kiné, psychologue, neuropsychologue). Le </w:t>
      </w:r>
      <w:r w:rsidRPr="00DF2458">
        <w:rPr>
          <w:rFonts w:ascii="Roboto" w:eastAsia="Times New Roman" w:hAnsi="Roboto" w:cs="Times New Roman"/>
          <w:b/>
          <w:color w:val="455FA9"/>
          <w:sz w:val="28"/>
          <w:szCs w:val="28"/>
        </w:rPr>
        <w:t>Médecin Gériatre</w:t>
      </w:r>
      <w:r w:rsidRPr="00DF2458">
        <w:rPr>
          <w:rFonts w:ascii="Roboto" w:eastAsia="Times New Roman" w:hAnsi="Roboto" w:cs="Times New Roman"/>
          <w:sz w:val="28"/>
          <w:szCs w:val="28"/>
        </w:rPr>
        <w:t xml:space="preserve"> joue un rôle essentiel de coordination entre le patient, la famille et les différents intervenants. </w:t>
      </w:r>
    </w:p>
    <w:p w:rsidR="00DF2458" w:rsidRPr="00DF2458" w:rsidRDefault="00DF2458" w:rsidP="00DF2458">
      <w:pPr>
        <w:widowControl w:val="0"/>
        <w:autoSpaceDE w:val="0"/>
        <w:autoSpaceDN w:val="0"/>
        <w:spacing w:before="192" w:after="0" w:line="240" w:lineRule="auto"/>
        <w:jc w:val="both"/>
        <w:rPr>
          <w:rFonts w:ascii="Roboto" w:eastAsia="Times New Roman" w:hAnsi="Roboto" w:cs="Times New Roman"/>
          <w:sz w:val="28"/>
          <w:szCs w:val="28"/>
        </w:rPr>
      </w:pPr>
      <w:r w:rsidRPr="00DF2458">
        <w:rPr>
          <w:rFonts w:ascii="Roboto" w:eastAsia="Times New Roman" w:hAnsi="Roboto" w:cs="Times New Roman"/>
          <w:sz w:val="28"/>
          <w:szCs w:val="28"/>
        </w:rPr>
        <w:t>La maladie ou la fin de vie sont des circonstances délicates à gérer pour le malade et/ou l’entourage, le médecin doit trouver les mots adéquats et faire preuve de disponibilité face à l’épreuve que les personnes endurent. Son rôle ne s’arrête pas après l’hospitalisation du patient, il assure également le suivi médical et social (retour au domicile, placement dans la famille ou en institution).</w:t>
      </w:r>
    </w:p>
    <w:p w:rsidR="006E0811" w:rsidRPr="00FE6872" w:rsidRDefault="006E0811" w:rsidP="00FE6872">
      <w:pPr>
        <w:widowControl w:val="0"/>
        <w:autoSpaceDE w:val="0"/>
        <w:autoSpaceDN w:val="0"/>
        <w:spacing w:before="192" w:after="0" w:line="240" w:lineRule="auto"/>
        <w:jc w:val="both"/>
        <w:rPr>
          <w:rFonts w:ascii="Roboto" w:eastAsia="Times New Roman" w:hAnsi="Roboto" w:cs="Times New Roman"/>
          <w:sz w:val="28"/>
          <w:szCs w:val="28"/>
          <w:lang w:eastAsia="fr-FR"/>
        </w:rPr>
      </w:pPr>
    </w:p>
    <w:p w:rsidR="0019075B" w:rsidRPr="00455A81" w:rsidRDefault="0019075B" w:rsidP="0019075B">
      <w:pPr>
        <w:pStyle w:val="NormalWeb"/>
        <w:shd w:val="clear" w:color="auto" w:fill="FFFFFF"/>
        <w:spacing w:before="0" w:beforeAutospacing="0" w:after="0" w:afterAutospacing="0"/>
        <w:textAlignment w:val="baseline"/>
        <w:rPr>
          <w:rFonts w:ascii="Roboto" w:hAnsi="Roboto"/>
          <w:sz w:val="28"/>
          <w:szCs w:val="28"/>
        </w:rPr>
      </w:pP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lastRenderedPageBreak/>
        <w:t>Pour plus d’informations, nous vous invitons à consulter la fiche métier :</w:t>
      </w:r>
      <w:r w:rsidRPr="00D030C7">
        <w:rPr>
          <w:rFonts w:ascii="Roboto" w:hAnsi="Roboto" w:cs="Segoe UI"/>
          <w:b/>
          <w:color w:val="4560A9"/>
          <w:sz w:val="28"/>
          <w:szCs w:val="28"/>
        </w:rPr>
        <w:t> </w:t>
      </w:r>
      <w:r w:rsidR="00DF2458">
        <w:rPr>
          <w:rFonts w:ascii="Roboto" w:hAnsi="Roboto"/>
          <w:b/>
          <w:color w:val="455FA9"/>
          <w:sz w:val="28"/>
          <w:szCs w:val="28"/>
          <w:u w:val="single"/>
        </w:rPr>
        <w:t>Médecin Gériatre</w:t>
      </w:r>
      <w:r w:rsidR="00FE6872">
        <w:rPr>
          <w:rFonts w:ascii="Roboto" w:hAnsi="Roboto"/>
          <w:b/>
          <w:color w:val="455FA9"/>
          <w:sz w:val="28"/>
          <w:szCs w:val="28"/>
          <w:u w:val="single"/>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DF2458">
        <w:rPr>
          <w:rFonts w:ascii="Roboto" w:eastAsia="Times New Roman" w:hAnsi="Roboto" w:cs="Segoe UI"/>
          <w:b/>
          <w:color w:val="4560A9"/>
          <w:sz w:val="44"/>
          <w:szCs w:val="44"/>
          <w:lang w:eastAsia="fr-FR"/>
        </w:rPr>
        <w:t>Médecin Gériatre</w:t>
      </w:r>
      <w:r w:rsidR="00AF7021">
        <w:rPr>
          <w:rFonts w:ascii="Roboto" w:eastAsia="Times New Roman" w:hAnsi="Roboto" w:cs="Segoe UI"/>
          <w:b/>
          <w:color w:val="4560A9"/>
          <w:sz w:val="44"/>
          <w:szCs w:val="44"/>
          <w:lang w:eastAsia="fr-FR"/>
        </w:rPr>
        <w:t>.</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DF2458">
        <w:rPr>
          <w:rFonts w:ascii="Roboto" w:eastAsia="Times New Roman" w:hAnsi="Roboto" w:cs="Times New Roman"/>
          <w:b/>
          <w:color w:val="455FA9"/>
          <w:sz w:val="28"/>
          <w:szCs w:val="28"/>
        </w:rPr>
        <w:t>Médecin Gériatre</w:t>
      </w:r>
      <w:r w:rsidR="0019075B">
        <w:rPr>
          <w:rFonts w:ascii="Roboto" w:hAnsi="Roboto"/>
          <w:b/>
          <w:color w:val="455FA9"/>
          <w:sz w:val="28"/>
          <w:szCs w:val="28"/>
        </w:rPr>
        <w:t xml:space="preserve"> </w:t>
      </w:r>
      <w:r w:rsidRPr="00FF00E9">
        <w:rPr>
          <w:rFonts w:ascii="Roboto" w:hAnsi="Roboto"/>
          <w:sz w:val="28"/>
          <w:szCs w:val="28"/>
        </w:rPr>
        <w:t>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DF2458">
        <w:rPr>
          <w:rFonts w:ascii="Roboto" w:eastAsia="Times New Roman" w:hAnsi="Roboto" w:cs="Times New Roman"/>
          <w:b/>
          <w:color w:val="455FA9"/>
          <w:sz w:val="28"/>
          <w:szCs w:val="28"/>
        </w:rPr>
        <w:t>Médecin Gériatre</w:t>
      </w:r>
      <w:r w:rsidR="0019075B">
        <w:rPr>
          <w:rFonts w:ascii="Roboto" w:hAnsi="Roboto"/>
          <w:b/>
          <w:color w:val="455FA9"/>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Indiquez l’objet de votre lettre de motivation, afin de permettre au recruteur de situer d’emblée votre courrier. Reprenez l’intitulé de l’annonce à laquelle vous postulez.</w:t>
      </w:r>
    </w:p>
    <w:p w:rsidR="00F3231F" w:rsidRPr="00F3231F" w:rsidRDefault="00D14214" w:rsidP="005C2AAF">
      <w:pPr>
        <w:spacing w:line="276" w:lineRule="auto"/>
        <w:jc w:val="both"/>
        <w:rPr>
          <w:rFonts w:ascii="Roboto" w:hAnsi="Roboto" w:cs="Calibri"/>
          <w:sz w:val="28"/>
          <w:szCs w:val="28"/>
        </w:rPr>
      </w:pPr>
      <w:r w:rsidRPr="00F3231F">
        <w:rPr>
          <w:rFonts w:ascii="Roboto" w:hAnsi="Roboto" w:cs="Calibri"/>
          <w:sz w:val="28"/>
          <w:szCs w:val="28"/>
        </w:rPr>
        <w:t xml:space="preserve">Exemple : </w:t>
      </w:r>
      <w:r w:rsidR="002A774B">
        <w:rPr>
          <w:rFonts w:ascii="Roboto" w:eastAsia="Times New Roman" w:hAnsi="Roboto" w:cs="Segoe UI"/>
          <w:b/>
          <w:color w:val="4560A9"/>
          <w:sz w:val="28"/>
          <w:szCs w:val="28"/>
          <w:lang w:eastAsia="fr-FR"/>
        </w:rPr>
        <w:t xml:space="preserve">Candidature au poste de </w:t>
      </w:r>
      <w:r w:rsidR="00DF2458">
        <w:rPr>
          <w:rFonts w:ascii="Roboto" w:eastAsia="Times New Roman" w:hAnsi="Roboto" w:cs="Times New Roman"/>
          <w:b/>
          <w:color w:val="455FA9"/>
          <w:sz w:val="28"/>
          <w:szCs w:val="28"/>
        </w:rPr>
        <w:t>Médecin Gériatre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DF2458">
        <w:rPr>
          <w:rFonts w:ascii="Roboto" w:eastAsia="Times New Roman" w:hAnsi="Roboto" w:cs="Times New Roman"/>
          <w:b/>
          <w:color w:val="455FA9"/>
          <w:sz w:val="28"/>
          <w:szCs w:val="28"/>
        </w:rPr>
        <w:t>Médecin Gériatre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2A774B">
        <w:rPr>
          <w:rFonts w:ascii="Roboto" w:hAnsi="Roboto" w:cs="Calibri"/>
          <w:sz w:val="28"/>
          <w:szCs w:val="28"/>
        </w:rPr>
        <w:t xml:space="preserve">e </w:t>
      </w:r>
      <w:r w:rsidR="00DF2458">
        <w:rPr>
          <w:rFonts w:ascii="Roboto" w:eastAsia="Times New Roman" w:hAnsi="Roboto" w:cs="Times New Roman"/>
          <w:b/>
          <w:color w:val="455FA9"/>
          <w:sz w:val="28"/>
          <w:szCs w:val="28"/>
        </w:rPr>
        <w:t>Médecin Gériatre</w:t>
      </w:r>
      <w:r w:rsidR="005C2AAF" w:rsidRPr="009E373F">
        <w:rPr>
          <w:rFonts w:ascii="Roboto" w:hAnsi="Roboto"/>
          <w:sz w:val="28"/>
          <w:szCs w:val="28"/>
          <w:lang w:eastAsia="fr-FR"/>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DF2458">
        <w:rPr>
          <w:rFonts w:ascii="Roboto" w:eastAsia="Times New Roman" w:hAnsi="Roboto" w:cs="Times New Roman"/>
          <w:b/>
          <w:color w:val="455FA9"/>
          <w:sz w:val="28"/>
          <w:szCs w:val="28"/>
        </w:rPr>
        <w:t>Médecin Gériatre</w:t>
      </w:r>
      <w:r w:rsidRPr="00F3231F">
        <w:rPr>
          <w:rFonts w:ascii="Roboto" w:hAnsi="Roboto" w:cs="Calibri"/>
          <w:sz w:val="28"/>
          <w:szCs w:val="28"/>
        </w:rPr>
        <w:t>, il vous est également recommandé de vous renseigner au préalable sur la structure pour laquelle vous postulez.</w:t>
      </w:r>
    </w:p>
    <w:p w:rsidR="005C2AAF"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2A774B">
        <w:rPr>
          <w:rFonts w:ascii="Roboto" w:hAnsi="Roboto" w:cs="Segoe UI"/>
          <w:b/>
          <w:color w:val="4560A9"/>
          <w:sz w:val="28"/>
          <w:szCs w:val="28"/>
        </w:rPr>
        <w:t>e</w:t>
      </w:r>
      <w:r w:rsidR="002A774B" w:rsidRPr="002A774B">
        <w:rPr>
          <w:rFonts w:ascii="Roboto" w:hAnsi="Roboto"/>
          <w:b/>
          <w:color w:val="455FA9"/>
          <w:sz w:val="28"/>
          <w:szCs w:val="28"/>
        </w:rPr>
        <w:t xml:space="preserve"> </w:t>
      </w:r>
      <w:r w:rsidR="00DF2458">
        <w:rPr>
          <w:rFonts w:ascii="Roboto" w:eastAsia="Times New Roman" w:hAnsi="Roboto" w:cs="Times New Roman"/>
          <w:b/>
          <w:color w:val="455FA9"/>
          <w:sz w:val="28"/>
          <w:szCs w:val="28"/>
        </w:rPr>
        <w:t>Médecin Gériatre</w:t>
      </w:r>
      <w:r w:rsidR="005C2AAF" w:rsidRPr="009E373F">
        <w:rPr>
          <w:rFonts w:ascii="Roboto" w:hAnsi="Roboto"/>
          <w:sz w:val="28"/>
          <w:szCs w:val="28"/>
          <w:lang w:eastAsia="fr-FR"/>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2A774B">
        <w:rPr>
          <w:rFonts w:ascii="Roboto" w:hAnsi="Roboto" w:cs="Segoe UI"/>
          <w:b/>
          <w:color w:val="4560A9"/>
          <w:sz w:val="28"/>
          <w:szCs w:val="28"/>
        </w:rPr>
        <w:t xml:space="preserve">e </w:t>
      </w:r>
      <w:r w:rsidR="00DF2458">
        <w:rPr>
          <w:rFonts w:ascii="Roboto" w:eastAsia="Times New Roman" w:hAnsi="Roboto" w:cs="Times New Roman"/>
          <w:b/>
          <w:color w:val="455FA9"/>
          <w:sz w:val="28"/>
          <w:szCs w:val="28"/>
        </w:rPr>
        <w:t>Médecin Gériatre</w:t>
      </w:r>
      <w:r w:rsidR="005C2AAF" w:rsidRPr="009E373F">
        <w:rPr>
          <w:rFonts w:ascii="Roboto" w:hAnsi="Roboto"/>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2A774B">
        <w:rPr>
          <w:rFonts w:ascii="Roboto" w:hAnsi="Roboto" w:cs="Calibri"/>
          <w:sz w:val="28"/>
          <w:szCs w:val="28"/>
        </w:rPr>
        <w:t xml:space="preserve">e </w:t>
      </w:r>
      <w:r w:rsidR="00DF2458">
        <w:rPr>
          <w:rFonts w:ascii="Roboto" w:eastAsia="Times New Roman" w:hAnsi="Roboto" w:cs="Times New Roman"/>
          <w:b/>
          <w:color w:val="455FA9"/>
          <w:sz w:val="28"/>
          <w:szCs w:val="28"/>
        </w:rPr>
        <w:t>Médecin Gériatre</w:t>
      </w:r>
      <w:r w:rsidR="005C2AAF" w:rsidRPr="009E373F">
        <w:rPr>
          <w:rFonts w:ascii="Roboto" w:hAnsi="Roboto"/>
          <w:sz w:val="28"/>
          <w:szCs w:val="28"/>
          <w:lang w:eastAsia="fr-FR"/>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DF2458">
        <w:rPr>
          <w:rFonts w:ascii="Roboto" w:eastAsia="Times New Roman" w:hAnsi="Roboto" w:cs="Times New Roman"/>
          <w:b/>
          <w:color w:val="455FA9"/>
          <w:sz w:val="28"/>
          <w:szCs w:val="28"/>
        </w:rPr>
        <w:t>Médecin Gériatre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DF2458">
        <w:rPr>
          <w:rFonts w:ascii="Roboto" w:eastAsia="Times New Roman" w:hAnsi="Roboto" w:cs="Times New Roman"/>
          <w:b/>
          <w:color w:val="455FA9"/>
          <w:sz w:val="28"/>
          <w:szCs w:val="28"/>
        </w:rPr>
        <w:t>Médecin Gériatre</w:t>
      </w:r>
      <w:r w:rsidR="005C2AAF" w:rsidRPr="009E373F">
        <w:rPr>
          <w:rFonts w:ascii="Roboto" w:hAnsi="Roboto"/>
          <w:sz w:val="28"/>
          <w:szCs w:val="28"/>
          <w:lang w:eastAsia="fr-FR"/>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AF7021" w:rsidRPr="005A54D4">
        <w:rPr>
          <w:rFonts w:ascii="Roboto" w:hAnsi="Roboto"/>
          <w:b/>
          <w:color w:val="455FA9"/>
          <w:sz w:val="28"/>
          <w:szCs w:val="28"/>
        </w:rPr>
        <w:t xml:space="preserve">Médecin </w:t>
      </w:r>
      <w:r w:rsidR="0019075B" w:rsidRPr="00554049">
        <w:rPr>
          <w:rFonts w:ascii="Roboto" w:hAnsi="Roboto"/>
          <w:b/>
          <w:color w:val="455FA9"/>
          <w:sz w:val="28"/>
          <w:szCs w:val="28"/>
        </w:rPr>
        <w:t>Gynécologue Obstétricien</w:t>
      </w:r>
      <w:r w:rsidR="0019075B">
        <w:rPr>
          <w:rFonts w:ascii="Roboto" w:hAnsi="Roboto"/>
          <w:b/>
          <w:color w:val="455FA9"/>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DF2458">
        <w:rPr>
          <w:rFonts w:ascii="Roboto" w:eastAsia="Times New Roman" w:hAnsi="Roboto" w:cs="Times New Roman"/>
          <w:b/>
          <w:color w:val="455FA9"/>
          <w:sz w:val="28"/>
          <w:szCs w:val="28"/>
        </w:rPr>
        <w:t>Médecin Gériatre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F3231F"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5C2AAF" w:rsidRDefault="005C2AAF" w:rsidP="00F3231F">
      <w:pPr>
        <w:spacing w:line="276" w:lineRule="auto"/>
        <w:jc w:val="both"/>
        <w:rPr>
          <w:rFonts w:ascii="Roboto" w:hAnsi="Roboto"/>
          <w:sz w:val="28"/>
          <w:szCs w:val="28"/>
        </w:rPr>
      </w:pPr>
    </w:p>
    <w:p w:rsidR="005C2AAF" w:rsidRPr="00F3231F" w:rsidRDefault="005C2AA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2A774B">
        <w:rPr>
          <w:rFonts w:ascii="Roboto" w:hAnsi="Roboto" w:cs="Calibri"/>
          <w:sz w:val="28"/>
          <w:szCs w:val="28"/>
        </w:rPr>
        <w:t xml:space="preserve">de </w:t>
      </w:r>
      <w:r w:rsidR="00DF2458">
        <w:rPr>
          <w:rFonts w:ascii="Roboto" w:eastAsia="Times New Roman" w:hAnsi="Roboto" w:cs="Times New Roman"/>
          <w:b/>
          <w:color w:val="455FA9"/>
          <w:sz w:val="28"/>
          <w:szCs w:val="28"/>
        </w:rPr>
        <w:t>Médecin Gériatre</w:t>
      </w:r>
      <w:r w:rsidR="0019075B">
        <w:rPr>
          <w:rFonts w:ascii="Roboto" w:hAnsi="Roboto"/>
          <w:b/>
          <w:color w:val="455FA9"/>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DF2458">
        <w:rPr>
          <w:rFonts w:ascii="Roboto" w:eastAsia="Times New Roman" w:hAnsi="Roboto" w:cs="Times New Roman"/>
          <w:b/>
          <w:color w:val="455FA9"/>
          <w:sz w:val="28"/>
          <w:szCs w:val="28"/>
        </w:rPr>
        <w:t>Médecin Gériatre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lastRenderedPageBreak/>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DF2458">
        <w:rPr>
          <w:rFonts w:ascii="Roboto" w:eastAsia="Times New Roman" w:hAnsi="Roboto" w:cs="Times New Roman"/>
          <w:b/>
          <w:color w:val="455FA9"/>
          <w:sz w:val="28"/>
          <w:szCs w:val="28"/>
        </w:rPr>
        <w:t>Médecin Gériatre</w:t>
      </w:r>
      <w:r w:rsidR="005C2AAF" w:rsidRPr="009E373F">
        <w:rPr>
          <w:rFonts w:ascii="Roboto" w:hAnsi="Roboto"/>
          <w:sz w:val="28"/>
          <w:szCs w:val="28"/>
          <w:lang w:eastAsia="fr-FR"/>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DF2458">
        <w:rPr>
          <w:rFonts w:ascii="Roboto" w:eastAsia="Times New Roman" w:hAnsi="Roboto" w:cs="Times New Roman"/>
          <w:b/>
          <w:color w:val="455FA9"/>
          <w:sz w:val="28"/>
          <w:szCs w:val="28"/>
        </w:rPr>
        <w:t>Médecin Gériatre</w:t>
      </w:r>
      <w:r w:rsidR="0019075B">
        <w:rPr>
          <w:rFonts w:ascii="Roboto" w:hAnsi="Roboto"/>
          <w:b/>
          <w:color w:val="455FA9"/>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DF2458">
        <w:rPr>
          <w:rFonts w:ascii="Roboto" w:eastAsia="Times New Roman" w:hAnsi="Roboto" w:cs="Times New Roman"/>
          <w:b/>
          <w:color w:val="455FA9"/>
          <w:sz w:val="28"/>
          <w:szCs w:val="28"/>
        </w:rPr>
        <w:t>Médecin Gériatre</w:t>
      </w:r>
      <w:r w:rsidR="005C2AAF" w:rsidRPr="009E373F">
        <w:rPr>
          <w:rFonts w:ascii="Roboto" w:hAnsi="Roboto"/>
          <w:sz w:val="28"/>
          <w:szCs w:val="28"/>
          <w:lang w:eastAsia="fr-FR"/>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DF2458">
        <w:rPr>
          <w:rFonts w:ascii="Roboto" w:eastAsia="Times New Roman" w:hAnsi="Roboto" w:cs="Times New Roman"/>
          <w:b/>
          <w:color w:val="455FA9"/>
          <w:sz w:val="28"/>
          <w:szCs w:val="28"/>
        </w:rPr>
        <w:t>Médecin Gériatre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DF2458">
        <w:rPr>
          <w:rFonts w:ascii="Roboto" w:eastAsia="Times New Roman" w:hAnsi="Roboto" w:cs="Times New Roman"/>
          <w:b/>
          <w:color w:val="455FA9"/>
          <w:sz w:val="28"/>
          <w:szCs w:val="28"/>
        </w:rPr>
        <w:t>Médecin Gériatre</w:t>
      </w:r>
      <w:r w:rsidRPr="00F3231F">
        <w:rPr>
          <w:rFonts w:ascii="Roboto" w:hAnsi="Roboto"/>
          <w:sz w:val="28"/>
          <w:szCs w:val="28"/>
        </w:rPr>
        <w:t xml:space="preserve">, la lettre de motivation </w:t>
      </w:r>
      <w:r w:rsidR="00DF2458">
        <w:rPr>
          <w:rFonts w:ascii="Roboto" w:eastAsia="Times New Roman" w:hAnsi="Roboto" w:cs="Times New Roman"/>
          <w:b/>
          <w:color w:val="455FA9"/>
          <w:sz w:val="28"/>
          <w:szCs w:val="28"/>
        </w:rPr>
        <w:t>Médecin Gériatre</w:t>
      </w:r>
      <w:r w:rsidR="0019075B">
        <w:rPr>
          <w:rFonts w:ascii="Roboto" w:hAnsi="Roboto"/>
          <w:b/>
          <w:color w:val="455FA9"/>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2A774B">
        <w:rPr>
          <w:rFonts w:ascii="Roboto" w:eastAsia="Times New Roman" w:hAnsi="Roboto" w:cs="Segoe UI"/>
          <w:b/>
          <w:color w:val="4560A9"/>
          <w:sz w:val="28"/>
          <w:szCs w:val="28"/>
          <w:lang w:eastAsia="fr-FR"/>
        </w:rPr>
        <w:t xml:space="preserve">de </w:t>
      </w:r>
      <w:r w:rsidR="00DF2458">
        <w:rPr>
          <w:rFonts w:ascii="Roboto" w:eastAsia="Times New Roman" w:hAnsi="Roboto" w:cs="Times New Roman"/>
          <w:b/>
          <w:color w:val="455FA9"/>
          <w:sz w:val="28"/>
          <w:szCs w:val="28"/>
        </w:rPr>
        <w:t>Médecin Gériatre</w:t>
      </w:r>
      <w:r w:rsidR="005C2AAF" w:rsidRPr="009E373F">
        <w:rPr>
          <w:rFonts w:ascii="Roboto" w:hAnsi="Roboto"/>
          <w:sz w:val="28"/>
          <w:szCs w:val="28"/>
          <w:lang w:eastAsia="fr-FR"/>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DF2458">
        <w:rPr>
          <w:rFonts w:ascii="Roboto" w:eastAsia="Times New Roman" w:hAnsi="Roboto" w:cs="Times New Roman"/>
          <w:b/>
          <w:color w:val="455FA9"/>
          <w:sz w:val="28"/>
          <w:szCs w:val="28"/>
        </w:rPr>
        <w:t>Médecin Gériatre</w:t>
      </w:r>
      <w:r w:rsidR="0019075B">
        <w:rPr>
          <w:rFonts w:ascii="Roboto" w:hAnsi="Roboto"/>
          <w:b/>
          <w:color w:val="455FA9"/>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w:t>
      </w:r>
      <w:r w:rsidRPr="00F3231F">
        <w:rPr>
          <w:rFonts w:ascii="Roboto" w:hAnsi="Roboto"/>
          <w:sz w:val="28"/>
          <w:szCs w:val="28"/>
        </w:rPr>
        <w:lastRenderedPageBreak/>
        <w:t xml:space="preserve">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DF2458">
        <w:rPr>
          <w:rFonts w:ascii="Roboto" w:eastAsia="Times New Roman" w:hAnsi="Roboto" w:cs="Times New Roman"/>
          <w:b/>
          <w:color w:val="455FA9"/>
          <w:sz w:val="28"/>
          <w:szCs w:val="28"/>
        </w:rPr>
        <w:t>Médecin Gériatre</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2A774B">
        <w:rPr>
          <w:rFonts w:ascii="Roboto" w:hAnsi="Roboto"/>
          <w:sz w:val="28"/>
          <w:szCs w:val="28"/>
        </w:rPr>
        <w:t xml:space="preserve">e </w:t>
      </w:r>
      <w:r w:rsidR="00DF2458">
        <w:rPr>
          <w:rFonts w:ascii="Roboto" w:eastAsia="Times New Roman" w:hAnsi="Roboto" w:cs="Times New Roman"/>
          <w:b/>
          <w:color w:val="455FA9"/>
          <w:sz w:val="28"/>
          <w:szCs w:val="28"/>
        </w:rPr>
        <w:t>Médecin Gériatre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DF2458">
        <w:rPr>
          <w:rFonts w:ascii="Roboto" w:eastAsia="Times New Roman" w:hAnsi="Roboto" w:cs="Times New Roman"/>
          <w:b/>
          <w:color w:val="455FA9"/>
          <w:sz w:val="28"/>
          <w:szCs w:val="28"/>
        </w:rPr>
        <w:t>Médecin Gériatre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19075B" w:rsidRDefault="00D14214" w:rsidP="0019075B">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9075B" w:rsidRDefault="00D14214" w:rsidP="0019075B">
      <w:pPr>
        <w:shd w:val="clear" w:color="auto" w:fill="FFFFFF"/>
        <w:spacing w:after="450" w:line="276" w:lineRule="auto"/>
        <w:rPr>
          <w:rFonts w:ascii="Roboto" w:hAnsi="Roboto" w:cs="Calibri"/>
          <w:sz w:val="28"/>
          <w:szCs w:val="28"/>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DF2458">
        <w:rPr>
          <w:rFonts w:ascii="Roboto" w:eastAsia="Times New Roman" w:hAnsi="Roboto" w:cs="Times New Roman"/>
          <w:b/>
          <w:color w:val="455FA9"/>
          <w:sz w:val="28"/>
          <w:szCs w:val="28"/>
        </w:rPr>
        <w:t>Médecin Gériatre</w:t>
      </w:r>
      <w:r w:rsidR="005C2AAF" w:rsidRPr="009E373F">
        <w:rPr>
          <w:rFonts w:ascii="Roboto" w:hAnsi="Roboto"/>
          <w:sz w:val="28"/>
          <w:szCs w:val="28"/>
          <w:lang w:eastAsia="fr-FR"/>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9075B">
        <w:rPr>
          <w:rFonts w:ascii="Roboto" w:hAnsi="Roboto"/>
          <w:sz w:val="24"/>
          <w:szCs w:val="24"/>
        </w:rPr>
        <w:t xml:space="preserve">Date </w:t>
      </w:r>
      <w:r w:rsidR="00112CB6">
        <w:rPr>
          <w:rFonts w:ascii="Roboto" w:hAnsi="Roboto"/>
          <w:sz w:val="24"/>
          <w:szCs w:val="24"/>
        </w:rPr>
        <w:t>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AF7021" w:rsidRDefault="00D14214" w:rsidP="00112CB6">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 xml:space="preserve">offre de recrutement </w:t>
      </w:r>
      <w:r w:rsidR="00812D4D">
        <w:rPr>
          <w:rFonts w:ascii="Roboto" w:hAnsi="Roboto"/>
          <w:sz w:val="24"/>
          <w:szCs w:val="24"/>
        </w:rPr>
        <w:t xml:space="preserve">de </w:t>
      </w:r>
      <w:r w:rsidR="00DF2458">
        <w:rPr>
          <w:rFonts w:ascii="Roboto" w:hAnsi="Roboto"/>
          <w:iCs/>
          <w:sz w:val="24"/>
          <w:szCs w:val="24"/>
        </w:rPr>
        <w:t>Médecin Gériatre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recherche active d’un emploi de </w:t>
      </w:r>
      <w:r w:rsidR="00DF2458">
        <w:rPr>
          <w:rFonts w:ascii="Roboto" w:hAnsi="Roboto"/>
          <w:iCs/>
          <w:sz w:val="24"/>
          <w:szCs w:val="24"/>
        </w:rPr>
        <w:t>Médecin Gériatre</w:t>
      </w:r>
      <w:r w:rsidR="005C2AAF" w:rsidRPr="00AF7021">
        <w:rPr>
          <w:rFonts w:ascii="Roboto" w:hAnsi="Roboto"/>
          <w:sz w:val="24"/>
          <w:szCs w:val="24"/>
        </w:rPr>
        <w:t xml:space="preserve"> </w:t>
      </w:r>
      <w:r w:rsidRPr="00AF7021">
        <w:rPr>
          <w:rFonts w:ascii="Roboto" w:hAnsi="Roboto"/>
          <w:sz w:val="24"/>
          <w:szCs w:val="24"/>
        </w:rPr>
        <w:t>en EHPAD. J’aimerais travailler au sein de votre structure.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J’ai eu l’opportunité d’effectuer durant ma formation, un stage en </w:t>
      </w:r>
      <w:r w:rsidR="0019075B">
        <w:rPr>
          <w:rFonts w:ascii="Roboto" w:hAnsi="Roboto"/>
          <w:sz w:val="24"/>
          <w:szCs w:val="24"/>
        </w:rPr>
        <w:t>CHU de Rennes</w:t>
      </w:r>
      <w:r w:rsidRPr="00AF7021">
        <w:rPr>
          <w:rFonts w:ascii="Roboto" w:hAnsi="Roboto"/>
          <w:sz w:val="24"/>
          <w:szCs w:val="24"/>
        </w:rPr>
        <w:t xml:space="preserve"> ainsi qu’un poste en CDI au d’un EHPAD pendant 5 années.</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suis réactive, organisée et polyvalente. J’aime prendre soin des patients et de leur entourage.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possède des compétences dans la prise en charge des</w:t>
      </w:r>
      <w:r w:rsidR="00406649">
        <w:rPr>
          <w:rFonts w:ascii="Roboto" w:hAnsi="Roboto"/>
          <w:sz w:val="24"/>
          <w:szCs w:val="24"/>
        </w:rPr>
        <w:t xml:space="preserve"> patients et dans la </w:t>
      </w:r>
      <w:r w:rsidR="00C87B3D">
        <w:rPr>
          <w:rFonts w:ascii="Roboto" w:hAnsi="Roboto"/>
          <w:sz w:val="24"/>
          <w:szCs w:val="24"/>
        </w:rPr>
        <w:t>géri</w:t>
      </w:r>
      <w:bookmarkStart w:id="0" w:name="_GoBack"/>
      <w:bookmarkEnd w:id="0"/>
      <w:r w:rsidR="00406649">
        <w:rPr>
          <w:rFonts w:ascii="Roboto" w:hAnsi="Roboto"/>
          <w:sz w:val="24"/>
          <w:szCs w:val="24"/>
        </w:rPr>
        <w:t>atrie</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Je suis titulaire d’un </w:t>
      </w:r>
      <w:r w:rsidR="00406649">
        <w:rPr>
          <w:rFonts w:ascii="Roboto" w:hAnsi="Roboto"/>
          <w:sz w:val="24"/>
          <w:szCs w:val="24"/>
        </w:rPr>
        <w:t>ECN</w:t>
      </w:r>
      <w:r w:rsidRPr="00AF7021">
        <w:rPr>
          <w:rFonts w:ascii="Roboto" w:hAnsi="Roboto"/>
          <w:sz w:val="24"/>
          <w:szCs w:val="24"/>
        </w:rPr>
        <w:t xml:space="preserve"> en</w:t>
      </w:r>
      <w:r w:rsidR="00406649">
        <w:rPr>
          <w:rFonts w:ascii="Roboto" w:hAnsi="Roboto"/>
          <w:sz w:val="24"/>
          <w:szCs w:val="24"/>
        </w:rPr>
        <w:t xml:space="preserve"> </w:t>
      </w:r>
      <w:r w:rsidR="00DF2458">
        <w:rPr>
          <w:rFonts w:ascii="Roboto" w:hAnsi="Roboto"/>
          <w:sz w:val="24"/>
          <w:szCs w:val="24"/>
        </w:rPr>
        <w:t>Géri</w:t>
      </w:r>
      <w:r w:rsidR="00406649">
        <w:rPr>
          <w:rFonts w:ascii="Roboto" w:hAnsi="Roboto"/>
          <w:sz w:val="24"/>
          <w:szCs w:val="24"/>
        </w:rPr>
        <w:t>a</w:t>
      </w:r>
      <w:r w:rsidR="005C2AAF">
        <w:rPr>
          <w:rFonts w:ascii="Roboto" w:hAnsi="Roboto"/>
          <w:sz w:val="24"/>
          <w:szCs w:val="24"/>
        </w:rPr>
        <w:t>trie</w:t>
      </w:r>
      <w:r w:rsidRPr="00AF7021">
        <w:rPr>
          <w:rFonts w:ascii="Roboto" w:hAnsi="Roboto"/>
          <w:sz w:val="24"/>
          <w:szCs w:val="24"/>
        </w:rPr>
        <w:t>, j’ai pu m’apercevoir que vous souhaitiez développer cette méthode au sein de votre établissement. Je serais donc ravie de pouvoir collaborer avec vous sur ce projet.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me tiens à votre entière disposition pour vous présenter ma motivation lors d’un entretien.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812D4D" w:rsidRDefault="00812D4D" w:rsidP="00812D4D">
      <w:pPr>
        <w:spacing w:line="276" w:lineRule="auto"/>
        <w:rPr>
          <w:rFonts w:ascii="Roboto" w:hAnsi="Roboto"/>
          <w:sz w:val="24"/>
          <w:szCs w:val="24"/>
        </w:rPr>
      </w:pPr>
    </w:p>
    <w:p w:rsidR="0019075B" w:rsidRPr="00AF7021" w:rsidRDefault="006A315C" w:rsidP="0019075B">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DF2458">
        <w:rPr>
          <w:rFonts w:ascii="Roboto" w:hAnsi="Roboto"/>
          <w:iCs/>
          <w:sz w:val="24"/>
          <w:szCs w:val="24"/>
        </w:rPr>
        <w:t>Médecin Gériatre</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w:t>
      </w:r>
      <w:r w:rsidR="0019075B">
        <w:rPr>
          <w:rFonts w:ascii="Roboto" w:hAnsi="Roboto"/>
          <w:sz w:val="24"/>
          <w:szCs w:val="24"/>
        </w:rPr>
        <w:t>ma dernière</w:t>
      </w:r>
      <w:r w:rsidR="00406649">
        <w:rPr>
          <w:rFonts w:ascii="Roboto" w:hAnsi="Roboto"/>
          <w:sz w:val="24"/>
          <w:szCs w:val="24"/>
        </w:rPr>
        <w:t xml:space="preserve"> année d’étude à l’ECN</w:t>
      </w:r>
      <w:r w:rsidRPr="00AF7021">
        <w:rPr>
          <w:rFonts w:ascii="Roboto" w:hAnsi="Roboto"/>
          <w:sz w:val="24"/>
          <w:szCs w:val="24"/>
        </w:rPr>
        <w:t xml:space="preserve"> de Médecine de Rennes. Je souhaiterais intégrer votre service de Médecine </w:t>
      </w:r>
      <w:r w:rsidR="00DF2458">
        <w:rPr>
          <w:rFonts w:ascii="Roboto" w:hAnsi="Roboto"/>
          <w:sz w:val="24"/>
          <w:szCs w:val="24"/>
        </w:rPr>
        <w:t>Gériatrie</w:t>
      </w:r>
      <w:r w:rsidR="0019075B">
        <w:rPr>
          <w:rFonts w:ascii="Roboto" w:hAnsi="Roboto"/>
          <w:sz w:val="24"/>
          <w:szCs w:val="24"/>
        </w:rPr>
        <w:t xml:space="preserve"> </w:t>
      </w:r>
      <w:r w:rsidRPr="00AF7021">
        <w:rPr>
          <w:rFonts w:ascii="Roboto" w:hAnsi="Roboto"/>
          <w:sz w:val="24"/>
          <w:szCs w:val="24"/>
        </w:rPr>
        <w:t xml:space="preserve">afin de développer mes compétences dans la prise en charge des </w:t>
      </w:r>
      <w:r w:rsidR="00406649">
        <w:rPr>
          <w:rFonts w:ascii="Roboto" w:hAnsi="Roboto"/>
          <w:sz w:val="24"/>
          <w:szCs w:val="24"/>
        </w:rPr>
        <w:t>jeunes patients</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Durant mes études j’ai pu effectuer un stage au sein d’un EHPAD, j’ai pu développer mes compétences dans l’accompagnement de personnes </w:t>
      </w:r>
      <w:r w:rsidR="006E32A4">
        <w:rPr>
          <w:rFonts w:ascii="Roboto" w:hAnsi="Roboto"/>
          <w:sz w:val="24"/>
          <w:szCs w:val="24"/>
        </w:rPr>
        <w:t>perturbé mentalement</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Discrète, à l’écoute et autonome. J’aspire à établir une relation</w:t>
      </w:r>
      <w:r w:rsidR="00406649">
        <w:rPr>
          <w:rFonts w:ascii="Roboto" w:hAnsi="Roboto"/>
          <w:sz w:val="24"/>
          <w:szCs w:val="24"/>
        </w:rPr>
        <w:t xml:space="preserve"> de confiance avec les </w:t>
      </w:r>
      <w:r w:rsidR="00DF2458">
        <w:rPr>
          <w:rFonts w:ascii="Roboto" w:hAnsi="Roboto"/>
          <w:sz w:val="24"/>
          <w:szCs w:val="24"/>
        </w:rPr>
        <w:t>personnes âgées</w:t>
      </w:r>
      <w:r w:rsidR="00406649">
        <w:rPr>
          <w:rFonts w:ascii="Roboto" w:hAnsi="Roboto"/>
          <w:sz w:val="24"/>
          <w:szCs w:val="24"/>
        </w:rPr>
        <w:t xml:space="preserve"> </w:t>
      </w:r>
      <w:r w:rsidR="006E32A4">
        <w:rPr>
          <w:rFonts w:ascii="Roboto" w:hAnsi="Roboto"/>
          <w:sz w:val="24"/>
          <w:szCs w:val="24"/>
        </w:rPr>
        <w:t>q</w:t>
      </w:r>
      <w:r w:rsidR="00406649">
        <w:rPr>
          <w:rFonts w:ascii="Roboto" w:hAnsi="Roboto"/>
          <w:sz w:val="24"/>
          <w:szCs w:val="24"/>
        </w:rPr>
        <w:t>ui a besoin d</w:t>
      </w:r>
      <w:r w:rsidR="00DF2458">
        <w:rPr>
          <w:rFonts w:ascii="Roboto" w:hAnsi="Roboto"/>
          <w:sz w:val="24"/>
          <w:szCs w:val="24"/>
        </w:rPr>
        <w:t>e soin géri</w:t>
      </w:r>
      <w:r w:rsidR="006E32A4">
        <w:rPr>
          <w:rFonts w:ascii="Roboto" w:hAnsi="Roboto"/>
          <w:sz w:val="24"/>
          <w:szCs w:val="24"/>
        </w:rPr>
        <w:t>atrique</w:t>
      </w:r>
      <w:r w:rsidRPr="00AF7021">
        <w:rPr>
          <w:rFonts w:ascii="Roboto" w:hAnsi="Roboto"/>
          <w:sz w:val="24"/>
          <w:szCs w:val="24"/>
        </w:rPr>
        <w:t>, afin de leur apporter l’accompagnement et le soutien dont ils méritent.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Mon stage s’effectuera du mois de Mai au mois de Juillet.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J’aimerais vous présenter mes motivations lors d’un éventuel entretien.</w:t>
      </w:r>
    </w:p>
    <w:p w:rsidR="00AF7021" w:rsidRPr="00AF7021" w:rsidRDefault="00AF7021" w:rsidP="00AF7021">
      <w:pPr>
        <w:spacing w:line="276" w:lineRule="auto"/>
        <w:rPr>
          <w:rFonts w:ascii="Segoe UI" w:eastAsia="Times New Roman" w:hAnsi="Segoe UI" w:cs="Segoe UI"/>
          <w:color w:val="4560A9"/>
          <w:sz w:val="21"/>
          <w:szCs w:val="21"/>
          <w:lang w:eastAsia="fr-FR"/>
        </w:rPr>
      </w:pPr>
      <w:r w:rsidRPr="00AF7021">
        <w:rPr>
          <w:rFonts w:ascii="Roboto" w:hAnsi="Roboto"/>
          <w:sz w:val="24"/>
          <w:szCs w:val="24"/>
        </w:rPr>
        <w:t>Je reste à votre écoute pour toute proposition concernant ma demande.</w:t>
      </w:r>
      <w:r w:rsidRPr="00AF7021">
        <w:rPr>
          <w:rFonts w:ascii="Segoe UI" w:eastAsia="Times New Roman" w:hAnsi="Segoe UI" w:cs="Segoe UI"/>
          <w:color w:val="4560A9"/>
          <w:sz w:val="21"/>
          <w:szCs w:val="21"/>
          <w:lang w:eastAsia="fr-FR"/>
        </w:rPr>
        <w: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179B9"/>
    <w:rsid w:val="0007152F"/>
    <w:rsid w:val="000B7877"/>
    <w:rsid w:val="00110986"/>
    <w:rsid w:val="00112CB6"/>
    <w:rsid w:val="001275ED"/>
    <w:rsid w:val="001319FF"/>
    <w:rsid w:val="0019075B"/>
    <w:rsid w:val="001B5948"/>
    <w:rsid w:val="00227AC8"/>
    <w:rsid w:val="00285004"/>
    <w:rsid w:val="002A774B"/>
    <w:rsid w:val="002B6448"/>
    <w:rsid w:val="003E2F57"/>
    <w:rsid w:val="003E308B"/>
    <w:rsid w:val="003E353E"/>
    <w:rsid w:val="003F0412"/>
    <w:rsid w:val="00406649"/>
    <w:rsid w:val="004213E8"/>
    <w:rsid w:val="00425711"/>
    <w:rsid w:val="00455DAB"/>
    <w:rsid w:val="00524321"/>
    <w:rsid w:val="005730F1"/>
    <w:rsid w:val="005C2AAF"/>
    <w:rsid w:val="00645114"/>
    <w:rsid w:val="00682AF9"/>
    <w:rsid w:val="006A315C"/>
    <w:rsid w:val="006C6377"/>
    <w:rsid w:val="006E0811"/>
    <w:rsid w:val="006E32A4"/>
    <w:rsid w:val="00747103"/>
    <w:rsid w:val="0080399D"/>
    <w:rsid w:val="00812D4D"/>
    <w:rsid w:val="008377FA"/>
    <w:rsid w:val="008A0F1A"/>
    <w:rsid w:val="008A44D1"/>
    <w:rsid w:val="008F61AD"/>
    <w:rsid w:val="00951A2A"/>
    <w:rsid w:val="009E79F3"/>
    <w:rsid w:val="00A003CD"/>
    <w:rsid w:val="00A52EA4"/>
    <w:rsid w:val="00A9722E"/>
    <w:rsid w:val="00AF7021"/>
    <w:rsid w:val="00B8067F"/>
    <w:rsid w:val="00C35FE9"/>
    <w:rsid w:val="00C87B3D"/>
    <w:rsid w:val="00D030C7"/>
    <w:rsid w:val="00D14214"/>
    <w:rsid w:val="00D61274"/>
    <w:rsid w:val="00D81841"/>
    <w:rsid w:val="00D94B56"/>
    <w:rsid w:val="00DF2458"/>
    <w:rsid w:val="00E33724"/>
    <w:rsid w:val="00E37052"/>
    <w:rsid w:val="00E45622"/>
    <w:rsid w:val="00EA1C1A"/>
    <w:rsid w:val="00EB79BC"/>
    <w:rsid w:val="00F3231F"/>
    <w:rsid w:val="00F4458D"/>
    <w:rsid w:val="00FE6872"/>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7504"/>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67254514">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52458663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446506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00129411">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8</Pages>
  <Words>2012</Words>
  <Characters>11068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34</cp:revision>
  <cp:lastPrinted>2023-01-20T05:51:00Z</cp:lastPrinted>
  <dcterms:created xsi:type="dcterms:W3CDTF">2022-12-01T08:41:00Z</dcterms:created>
  <dcterms:modified xsi:type="dcterms:W3CDTF">2023-01-26T05:28:00Z</dcterms:modified>
</cp:coreProperties>
</file>